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ind w:left="2124" w:hanging="0"/>
        <w:rPr/>
      </w:pPr>
      <w:r>
        <w:rPr/>
      </w:r>
    </w:p>
    <w:p>
      <w:pPr>
        <w:pStyle w:val="Standard"/>
        <w:ind w:left="2124" w:hanging="0"/>
        <w:rPr/>
      </w:pPr>
      <w:r>
        <w:rPr/>
      </w:r>
    </w:p>
    <w:p>
      <w:pPr>
        <w:pStyle w:val="Standard"/>
        <w:ind w:left="2124" w:hanging="0"/>
        <w:rPr/>
      </w:pPr>
      <w:r>
        <w:rPr/>
      </w:r>
    </w:p>
    <w:p>
      <w:pPr>
        <w:pStyle w:val="Standard"/>
        <w:ind w:left="2124" w:hanging="0"/>
        <w:rPr/>
      </w:pPr>
      <w:r>
        <w:drawing>
          <wp:anchor behindDoc="0" distT="0" distB="0" distL="114300" distR="114300" simplePos="0" locked="0" layoutInCell="1" allowOverlap="1" relativeHeight="2">
            <wp:simplePos x="0" y="0"/>
            <wp:positionH relativeFrom="column">
              <wp:posOffset>3357245</wp:posOffset>
            </wp:positionH>
            <wp:positionV relativeFrom="paragraph">
              <wp:posOffset>225425</wp:posOffset>
            </wp:positionV>
            <wp:extent cx="1646555" cy="419100"/>
            <wp:effectExtent l="0" t="0" r="0" b="0"/>
            <wp:wrapSquare wrapText="bothSides"/>
            <wp:docPr id="1" name="Obraz 3" descr="C:\Users\admin\AppData\Local\Microsoft\Windows\INetCache\Content.MSO\22D665F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3" descr="C:\Users\admin\AppData\Local\Microsoft\Windows\INetCache\Content.MSO\22D665F1.tmp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55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1647825" cy="733425"/>
            <wp:effectExtent l="0" t="0" r="0" b="0"/>
            <wp:docPr id="2" name="Obraz 5" descr="C:\Users\admin\AppData\Local\Microsoft\Windows\INetCache\Content.MSO\8ECF81F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5" descr="C:\Users\admin\AppData\Local\Microsoft\Windows\INetCache\Content.MSO\8ECF81FC.tmp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                                                                                      </w:t>
      </w:r>
      <w:r>
        <w:rPr/>
        <w:br/>
        <w:t xml:space="preserve">         </w:t>
      </w:r>
      <w:r>
        <w:rPr/>
        <w:drawing>
          <wp:inline distT="0" distB="0" distL="0" distR="0">
            <wp:extent cx="1903095" cy="608330"/>
            <wp:effectExtent l="0" t="0" r="0" b="0"/>
            <wp:docPr id="3" name="Obraz 4" descr="C:\Users\admin\AppData\Local\Microsoft\Windows\INetCache\Content.MSO\FBD9E1D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C:\Users\admin\AppData\Local\Microsoft\Windows\INetCache\Content.MSO\FBD9E1D2.tm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  </w:t>
        <w:br/>
        <w:t xml:space="preserve">      </w:t>
      </w:r>
    </w:p>
    <w:p>
      <w:pPr>
        <w:pStyle w:val="Textbody"/>
        <w:ind w:firstLine="681"/>
        <w:jc w:val="center"/>
        <w:rPr/>
      </w:pPr>
      <w:r>
        <w:rPr>
          <w:b/>
          <w:bCs/>
          <w:i/>
        </w:rPr>
        <w:t xml:space="preserve"> </w:t>
      </w:r>
      <w:r>
        <w:rPr>
          <w:b/>
          <w:bCs/>
          <w:i/>
        </w:rPr>
        <w:br/>
      </w:r>
      <w:r>
        <w:rPr>
          <w:rFonts w:cs="Times New Roman"/>
          <w:b/>
          <w:bCs/>
        </w:rPr>
        <w:t xml:space="preserve">                               Projekt pn.  "Razem z Szansą – wzrost dostępności usług opiekuńczych i wsparcie opiekunów faktycznych </w:t>
        <w:br/>
        <w:t>w Gminie Kępno" realizowany w ramach  Wielkopolskiego Regionalnego Programu Operacyjnego na lata 2014- 2020.</w:t>
      </w:r>
      <w:r>
        <w:rPr/>
        <w:t xml:space="preserve"> </w:t>
      </w:r>
      <w:r>
        <w:rPr>
          <w:b/>
        </w:rPr>
        <w:t>Oś Priorytetowa 7 Włączenie społeczne, Działanie 7.2 Usługi społeczne i zdrowotne,</w:t>
        <w:br/>
        <w:t xml:space="preserve"> Poddziałanie  7.2.2.: Usługi społeczne i zdrowotne- projekty  konkursowe.</w:t>
      </w:r>
    </w:p>
    <w:p>
      <w:pPr>
        <w:pStyle w:val="Textbody"/>
        <w:ind w:left="2832" w:firstLine="708"/>
        <w:rPr>
          <w:b/>
          <w:b/>
          <w:sz w:val="28"/>
          <w:szCs w:val="28"/>
        </w:rPr>
      </w:pPr>
      <w:r>
        <w:rPr>
          <w:b/>
          <w:bCs/>
          <w:i/>
          <w:sz w:val="28"/>
          <w:szCs w:val="28"/>
        </w:rPr>
        <w:t xml:space="preserve">         </w:t>
      </w:r>
      <w:r>
        <w:rPr>
          <w:b/>
          <w:bCs/>
          <w:i/>
          <w:sz w:val="28"/>
          <w:szCs w:val="28"/>
        </w:rPr>
        <w:t xml:space="preserve">Całodzienny Klub Seniora ul. Sikorskiego 3  63-600 Kępno    </w:t>
        <w:tab/>
        <w:t xml:space="preserve">        </w:t>
        <w:tab/>
        <w:tab/>
      </w:r>
    </w:p>
    <w:p>
      <w:pPr>
        <w:pStyle w:val="Textbody"/>
        <w:rPr/>
      </w:pPr>
      <w:r>
        <w:rPr>
          <w:rFonts w:cs="Times New Roman" w:ascii="Times New Roman" w:hAnsi="Times New Roman"/>
          <w:b/>
          <w:bCs/>
          <w:i/>
          <w:lang w:val="pl-PL"/>
        </w:rPr>
        <w:t>MAJ</w:t>
      </w:r>
      <w:r>
        <w:rPr>
          <w:rFonts w:cs="Times New Roman" w:ascii="Times New Roman" w:hAnsi="Times New Roman"/>
          <w:b/>
          <w:bCs/>
          <w:i/>
          <w:lang w:val="pl-PL"/>
        </w:rPr>
        <w:t xml:space="preserve"> </w:t>
      </w:r>
      <w:r>
        <w:rPr>
          <w:rFonts w:cs="Times New Roman" w:ascii="Times New Roman" w:hAnsi="Times New Roman"/>
          <w:b/>
          <w:bCs/>
          <w:i/>
        </w:rPr>
        <w:t>2025</w:t>
      </w:r>
    </w:p>
    <w:tbl>
      <w:tblPr>
        <w:tblStyle w:val="12"/>
        <w:tblW w:w="1542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358"/>
        <w:gridCol w:w="1594"/>
        <w:gridCol w:w="11055"/>
      </w:tblGrid>
      <w:tr>
        <w:trPr>
          <w:trHeight w:val="396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/>
                <w:bCs/>
              </w:rPr>
              <w:t>DATA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/>
                <w:bCs/>
              </w:rPr>
              <w:t>DZIEŃ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/>
                <w:bCs/>
              </w:rPr>
              <w:t>GODZINY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/>
                <w:bCs/>
              </w:rPr>
              <w:t>PROGRAM</w:t>
            </w:r>
          </w:p>
        </w:tc>
      </w:tr>
      <w:tr>
        <w:trPr>
          <w:trHeight w:val="1194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05.05.25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PN</w:t>
            </w:r>
            <w:r>
              <w:rPr>
                <w:rFonts w:cs="Times New Roman" w:ascii="Times New Roman" w:hAnsi="Times New Roman"/>
              </w:rPr>
              <w:t>.</w:t>
            </w:r>
          </w:p>
        </w:tc>
        <w:tc>
          <w:tcPr>
            <w:tcW w:w="1594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1</w:t>
            </w:r>
            <w:r>
              <w:rPr>
                <w:rFonts w:cs="Times New Roman" w:ascii="Times New Roman" w:hAnsi="Times New Roman"/>
              </w:rPr>
              <w:t>2.30</w:t>
            </w:r>
          </w:p>
          <w:p>
            <w:pPr>
              <w:pStyle w:val="Zawartotabeli"/>
              <w:rPr/>
            </w:pPr>
            <w:r>
              <w:rPr/>
              <w:t>13.30</w:t>
            </w:r>
          </w:p>
          <w:p>
            <w:pPr>
              <w:pStyle w:val="Zawartotabeli"/>
              <w:rPr/>
            </w:pPr>
            <w:r>
              <w:rPr/>
              <w:t>14.00</w:t>
            </w:r>
          </w:p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15.00</w:t>
            </w:r>
          </w:p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Times New Roman" w:hAnsi="Times New Roman" w:cs="Times New Roman"/>
                <w:lang w:val="pl-PL" w:eastAsia="zh-CN"/>
              </w:rPr>
            </w:pPr>
            <w:r>
              <w:rPr>
                <w:rFonts w:cs="Times New Roman" w:ascii="Times New Roman" w:hAnsi="Times New Roman"/>
                <w:lang w:val="pl-PL" w:eastAsia="zh-CN"/>
              </w:rPr>
            </w:r>
          </w:p>
        </w:tc>
        <w:tc>
          <w:tcPr>
            <w:tcW w:w="11055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MOC ODDECHU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QUIZY GRY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  <w:p>
            <w:pPr>
              <w:pStyle w:val="Zawartotabeli"/>
              <w:rPr>
                <w:i w:val="false"/>
                <w:i w:val="false"/>
                <w:iCs w:val="false"/>
              </w:rPr>
            </w:pPr>
            <w:r>
              <w:rPr>
                <w:rFonts w:eastAsia="SimSun" w:cs="Times New Roman" w:ascii="Times New Roman" w:hAnsi="Times New Roman"/>
                <w:bCs/>
                <w:i w:val="false"/>
                <w:iCs w:val="false"/>
                <w:color w:val="000000"/>
                <w:lang w:val="pl-PL"/>
              </w:rPr>
              <w:t xml:space="preserve">GIMNASTYKA </w:t>
            </w:r>
            <w:r>
              <w:rPr>
                <w:rFonts w:eastAsia="SimSun" w:cs="Times New Roman" w:ascii="Times New Roman" w:hAnsi="Times New Roman"/>
                <w:bCs/>
                <w:i w:val="false"/>
                <w:iCs w:val="false"/>
                <w:color w:val="000000"/>
              </w:rPr>
              <w:t xml:space="preserve">OGÓLNOUSPRAWNIAJACA – SP 1 w KĘPNIE </w:t>
            </w:r>
          </w:p>
        </w:tc>
      </w:tr>
      <w:tr>
        <w:trPr>
          <w:trHeight w:val="527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06.05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WT</w:t>
            </w:r>
            <w:r>
              <w:rPr>
                <w:rFonts w:cs="Times New Roman" w:ascii="Times New Roman" w:hAnsi="Times New Roman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</w:r>
            <w:r>
              <w:rPr/>
              <w:t>12.30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  <w:br/>
            </w:r>
            <w:r>
              <w:rPr/>
              <w:t>16.00</w:t>
            </w:r>
          </w:p>
        </w:tc>
        <w:tc>
          <w:tcPr>
            <w:tcW w:w="11055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RĘKODZIEŁO  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 xml:space="preserve">GIMNASTYKA OGÓLNOUSPRAWNIAJĄCA – </w:t>
            </w:r>
            <w:r>
              <w:rPr>
                <w:rFonts w:cs="Times New Roman" w:ascii="Times New Roman" w:hAnsi="Times New Roman"/>
                <w:i/>
                <w:iCs/>
              </w:rPr>
              <w:t>na krzesłach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lang w:val="pl-PL"/>
              </w:rPr>
              <w:t>ROZMOWY W GRUPIE</w:t>
            </w:r>
          </w:p>
          <w:p>
            <w:pPr>
              <w:pStyle w:val="Zawartotabeli"/>
              <w:rPr>
                <w:rFonts w:ascii="Liberation Serif" w:hAnsi="Liberation Serif" w:eastAsia="NSimSun" w:cs="Arial"/>
                <w:kern w:val="2"/>
                <w:sz w:val="24"/>
                <w:szCs w:val="24"/>
                <w:lang w:val="pl-PL" w:eastAsia="zh-CN" w:bidi="hi-IN"/>
              </w:rPr>
            </w:pPr>
            <w:r>
              <w:rPr>
                <w:rFonts w:eastAsia="SimSun" w:cs="Times New Roman" w:ascii="Times New Roman" w:hAnsi="Times New Roman"/>
                <w:bCs/>
                <w:iCs/>
                <w:color w:val="000000"/>
                <w:kern w:val="2"/>
                <w:sz w:val="24"/>
                <w:szCs w:val="24"/>
                <w:lang w:val="pl-PL" w:eastAsia="zh-CN" w:bidi="hi-IN"/>
              </w:rPr>
              <w:t>ZAJĘCIA INTEGRACYJNE</w:t>
            </w: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  <w:kern w:val="2"/>
                <w:sz w:val="24"/>
                <w:szCs w:val="24"/>
                <w:lang w:val="pl-PL" w:eastAsia="zh-CN" w:bidi="hi-IN"/>
              </w:rPr>
              <w:t xml:space="preserve"> – spotkanie grupy popołudniowej </w:t>
            </w:r>
          </w:p>
        </w:tc>
      </w:tr>
      <w:tr>
        <w:trPr>
          <w:trHeight w:val="923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07.05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ŚR</w:t>
            </w:r>
            <w:r>
              <w:rPr>
                <w:rFonts w:cs="Times New Roman" w:ascii="Times New Roman" w:hAnsi="Times New Roman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09</w:t>
            </w:r>
            <w:r>
              <w:rPr>
                <w:rFonts w:cs="Times New Roman" w:ascii="Times New Roman" w:hAnsi="Times New Roman"/>
              </w:rPr>
              <w:t>.</w:t>
            </w:r>
            <w:r>
              <w:rPr>
                <w:rFonts w:cs="Times New Roman" w:ascii="Times New Roman" w:hAnsi="Times New Roman"/>
              </w:rPr>
              <w:t>3</w:t>
            </w:r>
            <w:r>
              <w:rPr>
                <w:rFonts w:cs="Times New Roman" w:ascii="Times New Roman" w:hAnsi="Times New Roman"/>
              </w:rPr>
              <w:t>0</w:t>
              <w:br/>
              <w:t>10.</w:t>
            </w:r>
            <w:r>
              <w:rPr>
                <w:rFonts w:cs="Times New Roman" w:ascii="Times New Roman" w:hAnsi="Times New Roman"/>
              </w:rPr>
              <w:t>15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14.00</w:t>
            </w:r>
          </w:p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ĆWICZENIA ROZCIĄGAJĄCE GR.1</w:t>
            </w:r>
          </w:p>
          <w:p>
            <w:pPr>
              <w:pStyle w:val="Zawartotabeli"/>
              <w:rPr/>
            </w:pPr>
            <w:r>
              <w:rPr/>
              <w:t>ĆWICZENIA ROZCIĄGAJĄCE GR.2</w:t>
            </w:r>
          </w:p>
          <w:p>
            <w:pPr>
              <w:pStyle w:val="Zawartotabeli"/>
              <w:rPr/>
            </w:pPr>
            <w:r>
              <w:rPr/>
              <w:t>KULINARIA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  <w:color w:val="000000"/>
              </w:rPr>
              <w:t>ĆWICZENIA EWAKUACYJNE + PRELEKCJA STRAŻY POŻARNEJ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Times New Roman" w:hAnsi="Times New Roman" w:cs="Times New Roman"/>
              </w:rPr>
            </w:pPr>
            <w:r>
              <w:rPr/>
            </w:r>
          </w:p>
        </w:tc>
      </w:tr>
      <w:tr>
        <w:trPr>
          <w:trHeight w:val="90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08.05.</w:t>
            </w:r>
            <w:r>
              <w:rPr/>
              <w:t>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CZW</w:t>
            </w:r>
            <w:r>
              <w:rPr>
                <w:rFonts w:cs="Times New Roman" w:ascii="Times New Roman" w:hAnsi="Times New Roman"/>
                <w:lang w:val="pl-PL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  <w:t>10.00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14.00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TENIS STOŁOWY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KREATYWNY SENIOR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i/>
                <w:i/>
              </w:rPr>
            </w:pPr>
            <w:r>
              <w:rPr>
                <w:i/>
              </w:rPr>
              <w:t>TRENING AUTOGENNY</w:t>
            </w:r>
          </w:p>
          <w:p>
            <w:pPr>
              <w:pStyle w:val="Zawartotabeli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>
          <w:trHeight w:val="239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  <w:t>09.05.25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/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P</w:t>
            </w:r>
            <w:r>
              <w:rPr>
                <w:rFonts w:cs="Times New Roman" w:ascii="Times New Roman" w:hAnsi="Times New Roman"/>
              </w:rPr>
              <w:t>T</w:t>
            </w:r>
            <w:r>
              <w:rPr>
                <w:rFonts w:cs="Times New Roman" w:ascii="Times New Roman" w:hAnsi="Times New Roman"/>
                <w:lang w:val="pl-PL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>
                <w:lang w:val="pl-PL"/>
              </w:rPr>
            </w:pPr>
            <w:r>
              <w:rPr/>
            </w:r>
          </w:p>
          <w:p>
            <w:pPr>
              <w:pStyle w:val="Zawartotabeli"/>
              <w:rPr/>
            </w:pPr>
            <w:r>
              <w:rPr>
                <w:lang w:val="pl-PL"/>
              </w:rPr>
              <w:t>9.45</w:t>
            </w:r>
          </w:p>
          <w:p>
            <w:pPr>
              <w:pStyle w:val="Zawartotabeli"/>
              <w:rPr/>
            </w:pPr>
            <w:r>
              <w:rPr>
                <w:lang w:val="pl-PL"/>
              </w:rPr>
              <w:t>10.30</w:t>
            </w:r>
          </w:p>
          <w:p>
            <w:pPr>
              <w:pStyle w:val="Zawartotabeli"/>
              <w:rPr>
                <w:lang w:val="pl-PL"/>
              </w:rPr>
            </w:pPr>
            <w:r>
              <w:rPr>
                <w:lang w:val="pl-PL"/>
              </w:rPr>
              <w:t>13.30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  <w:t>ZUMBA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WARSZTAT MALARSKI</w:t>
            </w:r>
          </w:p>
          <w:p>
            <w:pPr>
              <w:pStyle w:val="Zawartotabeli"/>
              <w:rPr/>
            </w:pPr>
            <w:r>
              <w:rPr/>
              <w:t xml:space="preserve">RZS – </w:t>
            </w:r>
            <w:r>
              <w:rPr>
                <w:i/>
              </w:rPr>
              <w:t>ćwiczenia ręki</w:t>
            </w:r>
          </w:p>
          <w:p>
            <w:pPr>
              <w:pStyle w:val="Zawartotabeli"/>
              <w:rPr>
                <w:lang w:val="pl-PL"/>
              </w:rPr>
            </w:pPr>
            <w:r>
              <w:rPr>
                <w:i/>
              </w:rPr>
            </w:r>
          </w:p>
        </w:tc>
      </w:tr>
      <w:tr>
        <w:trPr>
          <w:trHeight w:val="325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12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PN</w:t>
            </w:r>
            <w:r>
              <w:rPr>
                <w:rFonts w:cs="Times New Roman" w:ascii="Times New Roman" w:hAnsi="Times New Roman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1</w:t>
            </w:r>
            <w:r>
              <w:rPr>
                <w:rFonts w:cs="Times New Roman" w:ascii="Times New Roman" w:hAnsi="Times New Roman"/>
              </w:rPr>
              <w:t>2.30</w:t>
            </w:r>
          </w:p>
          <w:p>
            <w:pPr>
              <w:pStyle w:val="Zawartotabeli"/>
              <w:rPr/>
            </w:pPr>
            <w:r>
              <w:rPr/>
              <w:t>13.30</w:t>
            </w:r>
          </w:p>
          <w:p>
            <w:pPr>
              <w:pStyle w:val="Zawartotabeli"/>
              <w:rPr/>
            </w:pPr>
            <w:r>
              <w:rPr/>
              <w:t>14.00</w:t>
            </w:r>
          </w:p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15.00</w:t>
            </w:r>
          </w:p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MOC ODDECHU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QUIZY GRY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  <w:p>
            <w:pPr>
              <w:pStyle w:val="Zawartotabeli"/>
              <w:rPr>
                <w:i w:val="false"/>
                <w:i w:val="false"/>
                <w:iCs w:val="false"/>
              </w:rPr>
            </w:pP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  <w:lang w:val="pl-PL"/>
              </w:rPr>
              <w:t xml:space="preserve">GIMNASTYKA </w:t>
            </w: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</w:rPr>
              <w:t xml:space="preserve">OGÓLNOUSPRAWNIAJACA – SP 1 w KĘPNIE </w:t>
            </w:r>
          </w:p>
        </w:tc>
      </w:tr>
      <w:tr>
        <w:trPr>
          <w:trHeight w:val="325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13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WT</w:t>
            </w:r>
            <w:r>
              <w:rPr/>
              <w:t>.</w:t>
            </w:r>
          </w:p>
        </w:tc>
        <w:tc>
          <w:tcPr>
            <w:tcW w:w="1594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</w:r>
            <w:r>
              <w:rPr/>
              <w:t>12.30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  <w:br/>
            </w:r>
            <w:r>
              <w:rPr/>
              <w:t>16.00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RĘKODZIEŁO  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 xml:space="preserve">GIMNASTYKA OGÓLNOUSPRAWNIAJĄCA – </w:t>
            </w:r>
            <w:r>
              <w:rPr>
                <w:rFonts w:cs="Times New Roman" w:ascii="Times New Roman" w:hAnsi="Times New Roman"/>
                <w:i/>
                <w:iCs/>
              </w:rPr>
              <w:t>na krzesłach</w:t>
            </w:r>
          </w:p>
          <w:p>
            <w:pPr>
              <w:pStyle w:val="Zawartotabeli"/>
              <w:rPr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lang w:val="pl-PL"/>
              </w:rPr>
              <w:t xml:space="preserve">KABARET „TRZECI WIEK „ Z WROCŁAWIA - ALBIN I BOGUMIŁA ZALEWSCY </w:t>
            </w:r>
          </w:p>
          <w:p>
            <w:pPr>
              <w:pStyle w:val="Zawartotabeli"/>
              <w:rPr>
                <w:rFonts w:ascii="Liberation Serif" w:hAnsi="Liberation Serif" w:eastAsia="NSimSun" w:cs="Arial"/>
                <w:kern w:val="2"/>
                <w:sz w:val="24"/>
                <w:szCs w:val="24"/>
                <w:lang w:val="pl-PL" w:eastAsia="zh-CN" w:bidi="hi-IN"/>
              </w:rPr>
            </w:pPr>
            <w:r>
              <w:rPr>
                <w:rFonts w:eastAsia="SimSun" w:cs="Times New Roman" w:ascii="Times New Roman" w:hAnsi="Times New Roman"/>
                <w:bCs/>
                <w:iCs/>
                <w:color w:val="000000"/>
                <w:kern w:val="2"/>
                <w:sz w:val="24"/>
                <w:szCs w:val="24"/>
                <w:lang w:val="pl-PL" w:eastAsia="zh-CN" w:bidi="hi-IN"/>
              </w:rPr>
              <w:t>ZAJĘCIA INTEGRACYJNE</w:t>
            </w: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  <w:kern w:val="2"/>
                <w:sz w:val="24"/>
                <w:szCs w:val="24"/>
                <w:lang w:val="pl-PL" w:eastAsia="zh-CN" w:bidi="hi-IN"/>
              </w:rPr>
              <w:t xml:space="preserve"> – spotkanie grupy popołudniowej </w:t>
            </w:r>
          </w:p>
          <w:p>
            <w:pPr>
              <w:pStyle w:val="Zawartotabeli"/>
              <w:rPr/>
            </w:pPr>
            <w:r>
              <w:rPr/>
            </w:r>
          </w:p>
        </w:tc>
      </w:tr>
      <w:tr>
        <w:trPr>
          <w:trHeight w:val="523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1</w:t>
            </w:r>
            <w:r>
              <w:rPr>
                <w:lang w:val="pl-PL"/>
              </w:rPr>
              <w:t>4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ŚR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09</w:t>
            </w:r>
            <w:r>
              <w:rPr>
                <w:rFonts w:cs="Times New Roman" w:ascii="Times New Roman" w:hAnsi="Times New Roman"/>
              </w:rPr>
              <w:t>.</w:t>
            </w:r>
            <w:r>
              <w:rPr>
                <w:rFonts w:cs="Times New Roman" w:ascii="Times New Roman" w:hAnsi="Times New Roman"/>
              </w:rPr>
              <w:t>3</w:t>
            </w:r>
            <w:r>
              <w:rPr>
                <w:rFonts w:cs="Times New Roman" w:ascii="Times New Roman" w:hAnsi="Times New Roman"/>
              </w:rPr>
              <w:t>0</w:t>
              <w:br/>
              <w:t>10.</w:t>
            </w:r>
            <w:r>
              <w:rPr>
                <w:rFonts w:cs="Times New Roman" w:ascii="Times New Roman" w:hAnsi="Times New Roman"/>
              </w:rPr>
              <w:t>15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14.00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ĆWICZENIA ROZCIĄGAJĄCE GR.1</w:t>
            </w:r>
          </w:p>
          <w:p>
            <w:pPr>
              <w:pStyle w:val="Zawartotabeli"/>
              <w:rPr/>
            </w:pPr>
            <w:r>
              <w:rPr/>
              <w:t>ĆWICZENIA ROZCIĄGAJĄCE GR.2</w:t>
            </w:r>
          </w:p>
          <w:p>
            <w:pPr>
              <w:pStyle w:val="Zawartotabeli"/>
              <w:rPr/>
            </w:pPr>
            <w:r>
              <w:rPr/>
              <w:t>KULINARIA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  <w:bCs/>
                <w:color w:val="000000"/>
              </w:rPr>
              <w:t>KAWAŁY, DOWCIPY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Times New Roman" w:hAnsi="Times New Roman" w:cs="Times New Roman"/>
              </w:rPr>
            </w:pPr>
            <w:r>
              <w:rPr/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</w:r>
          </w:p>
        </w:tc>
      </w:tr>
      <w:tr>
        <w:trPr>
          <w:trHeight w:val="879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1</w:t>
            </w:r>
            <w:r>
              <w:rPr>
                <w:lang w:val="pl-PL"/>
              </w:rPr>
              <w:t>5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CZW</w:t>
            </w:r>
            <w:r>
              <w:rPr/>
              <w:t>.</w:t>
            </w:r>
          </w:p>
        </w:tc>
        <w:tc>
          <w:tcPr>
            <w:tcW w:w="1594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  <w:t>10.00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14.00</w:t>
            </w:r>
          </w:p>
          <w:p>
            <w:pPr>
              <w:pStyle w:val="Zawartotabeli"/>
              <w:rPr>
                <w:rFonts w:ascii="Liberation Serif" w:hAnsi="Liberation Serif" w:eastAsia="NSimSun" w:cs="Arial"/>
                <w:kern w:val="2"/>
                <w:sz w:val="24"/>
                <w:szCs w:val="24"/>
                <w:lang w:val="pl-PL" w:eastAsia="zh-CN" w:bidi="hi-IN"/>
              </w:rPr>
            </w:pPr>
            <w:r>
              <w:rPr>
                <w:rFonts w:eastAsia="NSimSun" w:cs="Arial"/>
                <w:kern w:val="2"/>
                <w:sz w:val="24"/>
                <w:szCs w:val="24"/>
                <w:lang w:val="pl-PL" w:eastAsia="zh-CN" w:bidi="hi-IN"/>
              </w:rPr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TENIS STOŁOWY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KREATYWNY SENIOR</w:t>
            </w:r>
          </w:p>
          <w:p>
            <w:pPr>
              <w:pStyle w:val="Zawartotabeli"/>
              <w:rPr>
                <w:i/>
                <w:i/>
              </w:rPr>
            </w:pPr>
            <w:r>
              <w:rPr>
                <w:rFonts w:cs="Times New Roman" w:ascii="Times New Roman" w:hAnsi="Times New Roman"/>
                <w:i/>
              </w:rPr>
              <w:t>TRENING AUTOGENNY</w:t>
            </w:r>
          </w:p>
        </w:tc>
      </w:tr>
      <w:tr>
        <w:trPr>
          <w:trHeight w:val="411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1</w:t>
            </w:r>
            <w:r>
              <w:rPr/>
              <w:t>6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P</w:t>
            </w:r>
            <w:r>
              <w:rPr>
                <w:lang w:val="pl-PL"/>
              </w:rPr>
              <w:t>T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9.45</w:t>
            </w:r>
          </w:p>
          <w:p>
            <w:pPr>
              <w:pStyle w:val="Zawartotabeli"/>
              <w:rPr/>
            </w:pPr>
            <w:r>
              <w:rPr>
                <w:lang w:val="pl-PL"/>
              </w:rPr>
              <w:t>10.30</w:t>
            </w:r>
          </w:p>
          <w:p>
            <w:pPr>
              <w:pStyle w:val="Zawartotabeli"/>
              <w:rPr>
                <w:lang w:val="pl-PL"/>
              </w:rPr>
            </w:pPr>
            <w:r>
              <w:rPr>
                <w:rFonts w:cs="Times New Roman" w:ascii="Times New Roman" w:hAnsi="Times New Roman"/>
                <w:lang w:val="pl-PL"/>
              </w:rPr>
              <w:t>13.30</w:t>
            </w:r>
          </w:p>
        </w:tc>
        <w:tc>
          <w:tcPr>
            <w:tcW w:w="11055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ZUMBA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WARSZTAT MALARSKI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 xml:space="preserve">RZS – </w:t>
            </w:r>
            <w:r>
              <w:rPr>
                <w:rFonts w:cs="Times New Roman" w:ascii="Times New Roman" w:hAnsi="Times New Roman"/>
                <w:i/>
              </w:rPr>
              <w:t>ćwiczenia ręki</w:t>
            </w:r>
          </w:p>
        </w:tc>
      </w:tr>
      <w:tr>
        <w:trPr>
          <w:trHeight w:val="413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1</w:t>
            </w:r>
            <w:r>
              <w:rPr>
                <w:lang w:val="pl-PL"/>
              </w:rPr>
              <w:t>9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PN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1</w:t>
            </w:r>
            <w:r>
              <w:rPr>
                <w:rFonts w:cs="Times New Roman" w:ascii="Times New Roman" w:hAnsi="Times New Roman"/>
              </w:rPr>
              <w:t>2.30</w:t>
            </w:r>
          </w:p>
          <w:p>
            <w:pPr>
              <w:pStyle w:val="Zawartotabeli"/>
              <w:rPr/>
            </w:pPr>
            <w:r>
              <w:rPr/>
              <w:t>13.30</w:t>
            </w:r>
          </w:p>
          <w:p>
            <w:pPr>
              <w:pStyle w:val="Zawartotabeli"/>
              <w:rPr/>
            </w:pPr>
            <w:r>
              <w:rPr/>
              <w:t>14.00</w:t>
            </w:r>
          </w:p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15.00</w:t>
            </w:r>
          </w:p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MOC ODDECHU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QUIZY, GRY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</w:rPr>
              <w:t xml:space="preserve">GIMNASTYKA OGÓLNOUSPRAWNIAJACA – SP 1 w KĘPNIE    </w:t>
            </w:r>
          </w:p>
          <w:p>
            <w:pPr>
              <w:pStyle w:val="Zawartotabeli"/>
              <w:rPr/>
            </w:pPr>
            <w:r>
              <w:rPr/>
            </w:r>
          </w:p>
        </w:tc>
      </w:tr>
      <w:tr>
        <w:trPr>
          <w:trHeight w:val="1279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20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lang w:val="pl-PL"/>
              </w:rPr>
              <w:t>WT</w:t>
            </w:r>
            <w:r>
              <w:rPr>
                <w:lang w:val="pl-PL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</w:r>
            <w:r>
              <w:rPr/>
              <w:t>12.30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</w:rPr>
              <w:t>13.30</w:t>
              <w:br/>
            </w:r>
            <w:r>
              <w:rPr/>
              <w:t>16.00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RĘKODZIEŁO  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 xml:space="preserve">GIMNASTYKA OGÓLNOUSPRAWNIAJĄCA – </w:t>
            </w:r>
            <w:r>
              <w:rPr>
                <w:rFonts w:cs="Times New Roman" w:ascii="Times New Roman" w:hAnsi="Times New Roman"/>
                <w:i/>
                <w:iCs/>
              </w:rPr>
              <w:t>na krzesłach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lang w:val="pl-PL"/>
              </w:rPr>
              <w:t>ROZMOWY W GRUPIE</w:t>
            </w:r>
          </w:p>
          <w:p>
            <w:pPr>
              <w:pStyle w:val="Zawartotabeli"/>
              <w:rPr>
                <w:rFonts w:ascii="Liberation Serif" w:hAnsi="Liberation Serif" w:eastAsia="NSimSun" w:cs="Arial"/>
                <w:kern w:val="2"/>
                <w:sz w:val="24"/>
                <w:szCs w:val="24"/>
                <w:lang w:val="pl-PL" w:eastAsia="zh-CN" w:bidi="hi-IN"/>
              </w:rPr>
            </w:pPr>
            <w:r>
              <w:rPr>
                <w:rFonts w:eastAsia="SimSun" w:cs="Times New Roman" w:ascii="Times New Roman" w:hAnsi="Times New Roman"/>
                <w:bCs/>
                <w:iCs/>
                <w:color w:val="000000"/>
                <w:kern w:val="2"/>
                <w:sz w:val="24"/>
                <w:szCs w:val="24"/>
                <w:lang w:val="pl-PL" w:eastAsia="zh-CN" w:bidi="hi-IN"/>
              </w:rPr>
              <w:t>ZAJĘCIA INTEGRACYJNE</w:t>
            </w: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  <w:kern w:val="2"/>
                <w:sz w:val="24"/>
                <w:szCs w:val="24"/>
                <w:lang w:val="pl-PL" w:eastAsia="zh-CN" w:bidi="hi-IN"/>
              </w:rPr>
              <w:t xml:space="preserve"> – spotkanie grupy popołudniowej 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</w:r>
          </w:p>
        </w:tc>
      </w:tr>
      <w:tr>
        <w:trPr>
          <w:trHeight w:val="404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21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ŚR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09</w:t>
            </w:r>
            <w:r>
              <w:rPr>
                <w:rFonts w:cs="Times New Roman" w:ascii="Times New Roman" w:hAnsi="Times New Roman"/>
              </w:rPr>
              <w:t>.</w:t>
            </w:r>
            <w:r>
              <w:rPr>
                <w:rFonts w:cs="Times New Roman" w:ascii="Times New Roman" w:hAnsi="Times New Roman"/>
              </w:rPr>
              <w:t>3</w:t>
            </w:r>
            <w:r>
              <w:rPr>
                <w:rFonts w:cs="Times New Roman" w:ascii="Times New Roman" w:hAnsi="Times New Roman"/>
              </w:rPr>
              <w:t>0</w:t>
              <w:br/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</w:t>
            </w:r>
            <w:r>
              <w:rPr>
                <w:rFonts w:cs="Times New Roman" w:ascii="Times New Roman" w:hAnsi="Times New Roman"/>
              </w:rPr>
              <w:t>15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14.00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</w:r>
          </w:p>
        </w:tc>
        <w:tc>
          <w:tcPr>
            <w:tcW w:w="11055" w:type="dxa"/>
            <w:tcBorders/>
            <w:shd w:val="clear"/>
          </w:tcPr>
          <w:p>
            <w:pPr>
              <w:pStyle w:val="Zawartotabeli"/>
              <w:rPr/>
            </w:pPr>
            <w:r>
              <w:rPr/>
              <w:t>ĆWICZENIA ROZCIĄGAJĄCE GR.1</w:t>
            </w:r>
          </w:p>
          <w:p>
            <w:pPr>
              <w:pStyle w:val="Zawartotabeli"/>
              <w:rPr/>
            </w:pPr>
            <w:r>
              <w:rPr/>
            </w:r>
          </w:p>
          <w:p>
            <w:pPr>
              <w:pStyle w:val="Zawartotabeli"/>
              <w:rPr/>
            </w:pPr>
            <w:r>
              <w:rPr/>
              <w:t>ĆWICZENIA ROZCIĄGAJĄCE GR.2</w:t>
            </w:r>
          </w:p>
          <w:p>
            <w:pPr>
              <w:pStyle w:val="Zawartotabeli"/>
              <w:rPr/>
            </w:pPr>
            <w:r>
              <w:rPr/>
              <w:t>KULINARIA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  <w:bCs/>
                <w:color w:val="000000"/>
              </w:rPr>
              <w:t>KAWAŁY, DOWCIPY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</w:tc>
      </w:tr>
      <w:tr>
        <w:trPr>
          <w:trHeight w:val="870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22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CZW</w:t>
            </w:r>
            <w:r>
              <w:rPr/>
              <w:t>.</w:t>
            </w:r>
          </w:p>
        </w:tc>
        <w:tc>
          <w:tcPr>
            <w:tcW w:w="1594" w:type="dxa"/>
            <w:tcBorders/>
            <w:shd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  <w:t>10.00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Calibri" w:hAnsi="Calibri" w:eastAsia="SimSun" w:cs="F" w:asciiTheme="minorHAnsi" w:hAnsiTheme="minorHAnsi"/>
                <w:sz w:val="24"/>
                <w:szCs w:val="22"/>
                <w:lang w:val="pl-PL" w:eastAsia="en-US" w:bidi="ar-SA"/>
              </w:rPr>
            </w:pPr>
            <w:r>
              <w:rPr>
                <w:rFonts w:eastAsia="SimSun" w:cs="Times New Roman" w:ascii="Times New Roman" w:hAnsi="Times New Roman"/>
                <w:sz w:val="24"/>
                <w:szCs w:val="22"/>
                <w:lang w:val="pl-PL" w:eastAsia="en-US" w:bidi="ar-SA"/>
              </w:rPr>
              <w:t>13.30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TENIS STOŁOWY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KREATYWNY SENIOR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  <w:t>TRENING AUTOGENNY</w:t>
            </w:r>
          </w:p>
        </w:tc>
      </w:tr>
      <w:tr>
        <w:trPr>
          <w:trHeight w:val="1420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2</w:t>
            </w:r>
            <w:r>
              <w:rPr>
                <w:lang w:val="pl-PL"/>
              </w:rPr>
              <w:t>3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PT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9.45</w:t>
            </w:r>
          </w:p>
          <w:p>
            <w:pPr>
              <w:pStyle w:val="Zawartotabeli"/>
              <w:rPr/>
            </w:pPr>
            <w:r>
              <w:rPr>
                <w:lang w:val="pl-PL"/>
              </w:rPr>
              <w:t>10.30</w:t>
            </w:r>
          </w:p>
          <w:p>
            <w:pPr>
              <w:pStyle w:val="Zawartotabeli"/>
              <w:rPr>
                <w:lang w:val="pl-PL"/>
              </w:rPr>
            </w:pPr>
            <w:r>
              <w:rPr>
                <w:rFonts w:cs="Times New Roman" w:ascii="Times New Roman" w:hAnsi="Times New Roman"/>
                <w:lang w:val="pl-PL"/>
              </w:rPr>
              <w:t>15:00</w:t>
            </w:r>
          </w:p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ZUMBA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WARSZTAT MALARSKI</w:t>
            </w:r>
          </w:p>
          <w:p>
            <w:pPr>
              <w:pStyle w:val="Zawartotabeli"/>
              <w:rPr>
                <w:b/>
                <w:b/>
                <w:bCs/>
              </w:rPr>
            </w:pPr>
            <w:r>
              <w:rPr>
                <w:rFonts w:cs="Times New Roman" w:ascii="Times New Roman" w:hAnsi="Times New Roman"/>
                <w:b/>
                <w:bCs/>
                <w:color w:val="000000"/>
              </w:rPr>
              <w:t>GRILL NA MORKA STAWACH – na zapisy</w:t>
            </w:r>
          </w:p>
        </w:tc>
      </w:tr>
      <w:tr>
        <w:trPr>
          <w:trHeight w:val="644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2</w:t>
            </w:r>
            <w:r>
              <w:rPr>
                <w:lang w:val="pl-PL"/>
              </w:rPr>
              <w:t>6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PN</w:t>
            </w:r>
            <w:r>
              <w:rPr>
                <w:lang w:val="pl-PL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lang w:val="pl-PL"/>
              </w:rPr>
              <w:t>1</w:t>
            </w:r>
            <w:r>
              <w:rPr>
                <w:rFonts w:cs="Times New Roman" w:ascii="Times New Roman" w:hAnsi="Times New Roman"/>
              </w:rPr>
              <w:t>2.30</w:t>
            </w:r>
          </w:p>
          <w:p>
            <w:pPr>
              <w:pStyle w:val="Zawartotabeli"/>
              <w:rPr/>
            </w:pPr>
            <w:r>
              <w:rPr/>
              <w:t>13.30</w:t>
            </w:r>
          </w:p>
          <w:p>
            <w:pPr>
              <w:pStyle w:val="Zawartotabeli"/>
              <w:rPr/>
            </w:pPr>
            <w:r>
              <w:rPr/>
              <w:t>14.00</w:t>
            </w:r>
          </w:p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15.00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MOC ODDECHU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QUIZY, GRY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</w:rPr>
              <w:t>PRÓBA ZESPOŁU HARMONIA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</w:rPr>
              <w:t xml:space="preserve">GIMNASTYKA OGÓLNOUSPRAWNIAJACA – SP 1 w KĘPNIE    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Zawartotabeli"/>
              <w:rPr/>
            </w:pPr>
            <w:r>
              <w:rPr/>
            </w:r>
          </w:p>
        </w:tc>
      </w:tr>
      <w:tr>
        <w:trPr>
          <w:trHeight w:val="1009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2</w:t>
            </w:r>
            <w:r>
              <w:rPr>
                <w:lang w:val="pl-PL"/>
              </w:rPr>
              <w:t>7</w:t>
            </w:r>
            <w:r>
              <w:rPr/>
              <w:t>.0</w:t>
            </w:r>
            <w:r>
              <w:rPr>
                <w:lang w:val="pl-PL"/>
              </w:rPr>
              <w:t>5</w:t>
            </w:r>
            <w:r>
              <w:rPr/>
              <w:t>.25</w:t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WT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</w:r>
            <w:r>
              <w:rPr/>
              <w:t>12.30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16.00</w:t>
            </w:r>
          </w:p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color w:val="000000"/>
              </w:rPr>
              <w:t xml:space="preserve">RĘKODZIEŁO  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 xml:space="preserve">GIMNASTYKA OGÓLNOUSPRAWNIAJĄCA – </w:t>
            </w:r>
            <w:r>
              <w:rPr>
                <w:rFonts w:cs="Times New Roman" w:ascii="Times New Roman" w:hAnsi="Times New Roman"/>
                <w:i/>
                <w:iCs/>
              </w:rPr>
              <w:t>na krzesła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  <w:bCs/>
                <w:iCs/>
                <w:color w:val="000000"/>
              </w:rPr>
              <w:t>ROZMOWY W GRUPIE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eastAsia="SimSun" w:cs="Times New Roman" w:ascii="Times New Roman" w:hAnsi="Times New Roman"/>
                <w:bCs/>
                <w:iCs/>
                <w:color w:val="000000"/>
              </w:rPr>
              <w:t>ZAJĘCIA INTEGRACYJNE</w:t>
            </w:r>
            <w:r>
              <w:rPr>
                <w:rFonts w:eastAsia="SimSun" w:cs="Times New Roman" w:ascii="Times New Roman" w:hAnsi="Times New Roman"/>
                <w:bCs/>
                <w:i/>
                <w:iCs/>
                <w:color w:val="000000"/>
              </w:rPr>
              <w:t xml:space="preserve"> – spotkanie grupy popołudniowej</w:t>
            </w:r>
            <w:r>
              <w:rPr>
                <w:rFonts w:cs="Times New Roman" w:ascii="Times New Roman" w:hAnsi="Times New Roman"/>
              </w:rPr>
              <w:t xml:space="preserve">    </w:t>
            </w:r>
          </w:p>
        </w:tc>
      </w:tr>
      <w:tr>
        <w:trPr>
          <w:trHeight w:val="15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Cs/>
              </w:rPr>
              <w:t>2</w:t>
            </w:r>
            <w:r>
              <w:rPr>
                <w:rFonts w:eastAsia="SimSun" w:cs="Times New Roman" w:ascii="Times New Roman" w:hAnsi="Times New Roman"/>
                <w:bCs/>
                <w:lang w:val="pl-PL"/>
              </w:rPr>
              <w:t>8</w:t>
            </w:r>
            <w:r>
              <w:rPr>
                <w:rFonts w:eastAsia="SimSun" w:cs="Times New Roman" w:ascii="Times New Roman" w:hAnsi="Times New Roman"/>
                <w:bCs/>
              </w:rPr>
              <w:t>.0</w:t>
            </w:r>
            <w:r>
              <w:rPr>
                <w:rFonts w:eastAsia="SimSun" w:cs="Times New Roman" w:ascii="Times New Roman" w:hAnsi="Times New Roman"/>
                <w:bCs/>
                <w:lang w:val="pl-PL"/>
              </w:rPr>
              <w:t>5</w:t>
            </w:r>
            <w:r>
              <w:rPr>
                <w:rFonts w:eastAsia="SimSun" w:cs="Times New Roman" w:ascii="Times New Roman" w:hAnsi="Times New Roman"/>
                <w:bCs/>
              </w:rPr>
              <w:t>.25</w:t>
            </w:r>
          </w:p>
          <w:p>
            <w:pPr>
              <w:pStyle w:val="Zawartotabeli"/>
              <w:rPr>
                <w:rFonts w:ascii="Times New Roman" w:hAnsi="Times New Roman" w:eastAsia="SimSun" w:cs="Times New Roman"/>
                <w:bCs/>
              </w:rPr>
            </w:pPr>
            <w:r>
              <w:rPr>
                <w:rFonts w:eastAsia="SimSun" w:cs="Times New Roman" w:ascii="Times New Roman" w:hAnsi="Times New Roman"/>
                <w:bCs/>
              </w:rPr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ŚR.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09</w:t>
            </w:r>
            <w:r>
              <w:rPr>
                <w:rFonts w:cs="Times New Roman" w:ascii="Times New Roman" w:hAnsi="Times New Roman"/>
              </w:rPr>
              <w:t>.</w:t>
            </w:r>
            <w:r>
              <w:rPr>
                <w:rFonts w:cs="Times New Roman" w:ascii="Times New Roman" w:hAnsi="Times New Roman"/>
              </w:rPr>
              <w:t>3</w:t>
            </w:r>
            <w:r>
              <w:rPr>
                <w:rFonts w:cs="Times New Roman" w:ascii="Times New Roman" w:hAnsi="Times New Roman"/>
              </w:rPr>
              <w:t>0</w:t>
              <w:br/>
              <w:t>10.</w:t>
            </w:r>
            <w:r>
              <w:rPr>
                <w:rFonts w:cs="Times New Roman" w:ascii="Times New Roman" w:hAnsi="Times New Roman"/>
              </w:rPr>
              <w:t>15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14.00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/>
              <w:t>ĆWICZENIA ROZCIĄGAJĄCE GR.1</w:t>
            </w:r>
          </w:p>
          <w:p>
            <w:pPr>
              <w:pStyle w:val="Zawartotabeli"/>
              <w:rPr/>
            </w:pPr>
            <w:r>
              <w:rPr/>
              <w:t>ĆWICZENIA ROZCIĄGAJĄCE GR.2</w:t>
            </w:r>
          </w:p>
          <w:p>
            <w:pPr>
              <w:pStyle w:val="Zawartotabeli"/>
              <w:rPr/>
            </w:pPr>
            <w:r>
              <w:rPr/>
              <w:t>KULINARIA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  <w:bCs/>
                <w:color w:val="000000"/>
              </w:rPr>
              <w:t>KAWAŁY, DOWCIPY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eastAsia="DengXian" w:cs="Times New Roman" w:ascii="Times New Roman" w:hAnsi="Times New Roman"/>
                <w:bCs/>
                <w:i/>
                <w:color w:val="000000"/>
              </w:rPr>
              <w:t>PRÓBA ZESPOŁU HARMONIA</w:t>
            </w:r>
          </w:p>
        </w:tc>
      </w:tr>
      <w:tr>
        <w:trPr>
          <w:trHeight w:val="1272" w:hRule="atLeast"/>
        </w:trPr>
        <w:tc>
          <w:tcPr>
            <w:tcW w:w="1413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eastAsia="SimSun" w:cs="Times New Roman" w:ascii="Times New Roman" w:hAnsi="Times New Roman"/>
                <w:bCs/>
              </w:rPr>
              <w:t>2</w:t>
            </w:r>
            <w:r>
              <w:rPr>
                <w:rFonts w:eastAsia="SimSun" w:cs="Times New Roman" w:ascii="Times New Roman" w:hAnsi="Times New Roman"/>
                <w:bCs/>
                <w:lang w:val="pl-PL"/>
              </w:rPr>
              <w:t>9</w:t>
            </w:r>
            <w:r>
              <w:rPr>
                <w:rFonts w:eastAsia="SimSun" w:cs="Times New Roman" w:ascii="Times New Roman" w:hAnsi="Times New Roman"/>
                <w:bCs/>
              </w:rPr>
              <w:t>.0</w:t>
            </w:r>
            <w:r>
              <w:rPr>
                <w:rFonts w:eastAsia="SimSun" w:cs="Times New Roman" w:ascii="Times New Roman" w:hAnsi="Times New Roman"/>
                <w:bCs/>
                <w:lang w:val="pl-PL"/>
              </w:rPr>
              <w:t>5</w:t>
            </w:r>
            <w:r>
              <w:rPr>
                <w:rFonts w:eastAsia="SimSun" w:cs="Times New Roman" w:ascii="Times New Roman" w:hAnsi="Times New Roman"/>
                <w:bCs/>
              </w:rPr>
              <w:t>.25</w:t>
            </w:r>
          </w:p>
          <w:p>
            <w:pPr>
              <w:pStyle w:val="Zawartotabeli"/>
              <w:rPr>
                <w:rFonts w:ascii="Times New Roman" w:hAnsi="Times New Roman" w:eastAsia="SimSun" w:cs="Times New Roman"/>
                <w:bCs/>
              </w:rPr>
            </w:pPr>
            <w:r>
              <w:rPr>
                <w:rFonts w:eastAsia="SimSun" w:cs="Times New Roman" w:ascii="Times New Roman" w:hAnsi="Times New Roman"/>
                <w:bCs/>
              </w:rPr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lang w:val="pl-PL"/>
              </w:rPr>
              <w:t>CZW</w:t>
            </w:r>
            <w:r>
              <w:rPr/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  <w:br/>
              <w:t>10.00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10.00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14.00</w:t>
            </w:r>
          </w:p>
          <w:p>
            <w:pPr>
              <w:pStyle w:val="Zawartotabeli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TENIS STOŁOWY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KREATYWNY SENIOR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/>
              <w:t>MASAŻ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</w:rPr>
              <w:t>TRENING AUTOGENNY</w:t>
            </w:r>
          </w:p>
          <w:p>
            <w:pPr>
              <w:pStyle w:val="Zawartotabeli"/>
              <w:tabs>
                <w:tab w:val="clear" w:pos="708"/>
                <w:tab w:val="left" w:pos="733" w:leader="none"/>
              </w:tabs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413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30</w:t>
            </w:r>
            <w:r>
              <w:rPr>
                <w:rFonts w:cs="Times New Roman" w:ascii="Times New Roman" w:hAnsi="Times New Roman"/>
              </w:rPr>
              <w:t>.0</w:t>
            </w:r>
            <w:r>
              <w:rPr>
                <w:rFonts w:cs="Times New Roman" w:ascii="Times New Roman" w:hAnsi="Times New Roman"/>
                <w:lang w:val="pl-PL"/>
              </w:rPr>
              <w:t>5</w:t>
            </w:r>
            <w:r>
              <w:rPr>
                <w:rFonts w:cs="Times New Roman" w:ascii="Times New Roman" w:hAnsi="Times New Roman"/>
              </w:rPr>
              <w:t>.25</w:t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358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  <w:lang w:val="pl-PL"/>
              </w:rPr>
              <w:t>PT</w:t>
            </w:r>
            <w:r>
              <w:rPr>
                <w:rFonts w:cs="Times New Roman" w:ascii="Times New Roman" w:hAnsi="Times New Roman"/>
              </w:rPr>
              <w:t>.</w:t>
            </w:r>
          </w:p>
        </w:tc>
        <w:tc>
          <w:tcPr>
            <w:tcW w:w="159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9.45</w:t>
            </w:r>
          </w:p>
          <w:p>
            <w:pPr>
              <w:pStyle w:val="Normal"/>
              <w:rPr/>
            </w:pPr>
            <w:r>
              <w:rPr>
                <w:rFonts w:cs="Times New Roman" w:ascii="Times New Roman" w:hAnsi="Times New Roman"/>
              </w:rPr>
              <w:t>10.30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>13.30</w:t>
            </w:r>
          </w:p>
        </w:tc>
        <w:tc>
          <w:tcPr>
            <w:tcW w:w="11055" w:type="dxa"/>
            <w:tcBorders/>
            <w:shd w:fill="auto" w:val="clear"/>
          </w:tcPr>
          <w:p>
            <w:pPr>
              <w:pStyle w:val="Zawartotabeli"/>
              <w:tabs>
                <w:tab w:val="clear" w:pos="708"/>
                <w:tab w:val="left" w:pos="733" w:leader="none"/>
              </w:tabs>
              <w:rPr/>
            </w:pPr>
            <w:r>
              <w:rPr>
                <w:rFonts w:cs="Times New Roman" w:ascii="Times New Roman" w:hAnsi="Times New Roman"/>
              </w:rPr>
              <w:t xml:space="preserve">ZUMBA </w:t>
            </w:r>
          </w:p>
          <w:p>
            <w:pPr>
              <w:pStyle w:val="Zawartotabeli"/>
              <w:rPr/>
            </w:pPr>
            <w:r>
              <w:rPr>
                <w:rFonts w:cs="Times New Roman" w:ascii="Times New Roman" w:hAnsi="Times New Roman"/>
              </w:rPr>
              <w:t xml:space="preserve">WARSZTAT MALARSKI </w:t>
            </w:r>
          </w:p>
          <w:p>
            <w:pPr>
              <w:pStyle w:val="Zawartotabeli"/>
              <w:rPr/>
            </w:pPr>
            <w:r>
              <w:rPr>
                <w:rFonts w:eastAsia="DengXian" w:cs="Times New Roman" w:ascii="Times New Roman" w:hAnsi="Times New Roman"/>
                <w:bCs/>
                <w:color w:val="000000"/>
              </w:rPr>
              <w:t>RZS</w:t>
            </w:r>
            <w:r>
              <w:rPr>
                <w:rFonts w:eastAsia="DengXian" w:cs="Times New Roman" w:ascii="Times New Roman" w:hAnsi="Times New Roman"/>
                <w:bCs/>
                <w:i/>
                <w:color w:val="000000"/>
              </w:rPr>
              <w:t>- ćwiczenia ręki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orient="landscape" w:w="16838" w:h="11906"/>
      <w:pgMar w:left="1191" w:right="1418" w:header="0" w:top="0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imSun" w:cs="等线" w:asciiTheme="minorHAnsi" w:cstheme="minorBidi" w:hAnsiTheme="minorHAnsi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 w:qFormat="1"/>
    <w:lsdException w:name="header" w:uiPriority="0" w:semiHidden="0" w:unhideWhenUsed="0" w:qFormat="1"/>
    <w:lsdException w:name="footer" w:uiPriority="99"/>
    <w:lsdException w:name="index heading" w:uiPriority="99"/>
    <w:lsdException w:name="caption" w:uiPriority="0" w:semiHidden="0" w:unhideWhenUsed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 w:qFormat="1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0" w:semiHidden="0" w:unhideWhenUsed="0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/>
    <w:lsdException w:name="Body Text" w:uiPriority="0" w:semiHidden="0" w:unhideWhenUsed="0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 w:qFormat="1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SimSun" w:cs="F" w:asciiTheme="minorHAnsi" w:hAnsiTheme="minorHAnsi"/>
      <w:color w:val="auto"/>
      <w:kern w:val="0"/>
      <w:sz w:val="24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8"/>
    <w:uiPriority w:val="99"/>
    <w:semiHidden/>
    <w:qFormat/>
    <w:rPr>
      <w:rFonts w:eastAsia="SimSun" w:cs="F"/>
      <w:sz w:val="20"/>
      <w:szCs w:val="20"/>
    </w:rPr>
  </w:style>
  <w:style w:type="character" w:styleId="TematkomentarzaZnak" w:customStyle="1">
    <w:name w:val="Temat komentarza Znak"/>
    <w:basedOn w:val="TekstkomentarzaZnak"/>
    <w:link w:val="9"/>
    <w:uiPriority w:val="99"/>
    <w:semiHidden/>
    <w:qFormat/>
    <w:rPr>
      <w:rFonts w:eastAsia="SimSun" w:cs="F"/>
      <w:b/>
      <w:bCs/>
      <w:sz w:val="20"/>
      <w:szCs w:val="20"/>
    </w:rPr>
  </w:style>
  <w:style w:type="character" w:styleId="TekstdymkaZnak" w:customStyle="1">
    <w:name w:val="Tekst dymka Znak"/>
    <w:basedOn w:val="DefaultParagraphFont"/>
    <w:link w:val="4"/>
    <w:uiPriority w:val="99"/>
    <w:semiHidden/>
    <w:qFormat/>
    <w:rPr>
      <w:rFonts w:ascii="Segoe UI" w:hAnsi="Segoe UI" w:eastAsia="SimSun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0"/>
    <w:pPr>
      <w:spacing w:lineRule="auto" w:line="276" w:before="0" w:after="140"/>
    </w:pPr>
    <w:rPr/>
  </w:style>
  <w:style w:type="paragraph" w:styleId="Lista">
    <w:name w:val="List"/>
    <w:basedOn w:val="Tretekstu"/>
    <w:uiPriority w:val="0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uiPriority w:val="0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15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styleId="Annotationtext">
    <w:name w:val="annotation text"/>
    <w:basedOn w:val="Normal"/>
    <w:link w:val="13"/>
    <w:uiPriority w:val="99"/>
    <w:semiHidden/>
    <w:unhideWhenUsed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14"/>
    <w:uiPriority w:val="99"/>
    <w:semiHidden/>
    <w:unhideWhenUsed/>
    <w:qFormat/>
    <w:pPr/>
    <w:rPr>
      <w:b/>
      <w:bCs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andard" w:customStyle="1">
    <w:name w:val="Standard"/>
    <w:uiPriority w:val="0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uiPriority w:val="0"/>
    <w:qFormat/>
    <w:pPr>
      <w:spacing w:before="0" w:after="120"/>
    </w:pPr>
    <w:rPr/>
  </w:style>
  <w:style w:type="paragraph" w:styleId="Zawartotabeli" w:customStyle="1">
    <w:name w:val="Zawartość tabeli"/>
    <w:basedOn w:val="Standard"/>
    <w:uiPriority w:val="0"/>
    <w:qFormat/>
    <w:pPr>
      <w:suppressLineNumbers/>
    </w:pPr>
    <w:rPr/>
  </w:style>
  <w:style w:type="paragraph" w:styleId="Nagwektabeli" w:customStyle="1">
    <w:name w:val="Nagłówek tabeli"/>
    <w:basedOn w:val="Zawartotabeli"/>
    <w:uiPriority w:val="0"/>
    <w:qFormat/>
    <w:pPr>
      <w:jc w:val="center"/>
    </w:pPr>
    <w:rPr>
      <w:b/>
      <w:bCs/>
    </w:rPr>
  </w:style>
  <w:style w:type="table" w:default="1" w:styleId="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6A2C36-F5F6-4369-A379-AE6FA58242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1555</TotalTime>
  <Application>LibreOffice/6.3.4.2$Windows_X86_64 LibreOffice_project/60da17e045e08f1793c57c00ba83cdfce946d0aa</Application>
  <Pages>4</Pages>
  <Words>393</Words>
  <Characters>2540</Characters>
  <CharactersWithSpaces>2964</CharactersWithSpaces>
  <Paragraphs>188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2025-03-03T12:50:00Z</dcterms:created>
  <dc:creator>admin</dc:creator>
  <dc:description/>
  <dc:language>pl-PL</dc:language>
  <cp:lastModifiedBy/>
  <cp:lastPrinted>2025-05-07T11:48:17Z</cp:lastPrinted>
  <dcterms:modified xsi:type="dcterms:W3CDTF">2025-05-07T09:39:11Z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ICV">
    <vt:lpwstr>4CFABD4BFC3B477BB65A7B220FAC60A5_13</vt:lpwstr>
  </property>
  <property fmtid="{D5CDD505-2E9C-101B-9397-08002B2CF9AE}" pid="6" name="KSOProductBuildVer">
    <vt:lpwstr>1045-12.2.0.20326</vt:lpwstr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